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5E" w:rsidRPr="00A35F8E" w:rsidRDefault="0043215E" w:rsidP="00A35F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8E">
        <w:rPr>
          <w:rFonts w:ascii="Times New Roman" w:hAnsi="Times New Roman" w:cs="Times New Roman"/>
          <w:sz w:val="24"/>
          <w:szCs w:val="24"/>
        </w:rPr>
        <w:t xml:space="preserve">11 февраля команда «Регион-02» МОБУ СОШ №2 </w:t>
      </w:r>
      <w:proofErr w:type="gramStart"/>
      <w:r w:rsidRPr="00A35F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5F8E">
        <w:rPr>
          <w:rFonts w:ascii="Times New Roman" w:hAnsi="Times New Roman" w:cs="Times New Roman"/>
          <w:sz w:val="24"/>
          <w:szCs w:val="24"/>
        </w:rPr>
        <w:t xml:space="preserve">. Старобалтачево </w:t>
      </w:r>
      <w:r w:rsidR="00A35F8E">
        <w:rPr>
          <w:rFonts w:ascii="Times New Roman" w:hAnsi="Times New Roman" w:cs="Times New Roman"/>
          <w:sz w:val="24"/>
          <w:szCs w:val="24"/>
        </w:rPr>
        <w:t>у</w:t>
      </w:r>
      <w:r w:rsidRPr="00A35F8E">
        <w:rPr>
          <w:rFonts w:ascii="Times New Roman" w:hAnsi="Times New Roman" w:cs="Times New Roman"/>
          <w:sz w:val="24"/>
          <w:szCs w:val="24"/>
        </w:rPr>
        <w:t xml:space="preserve">частвовала  в полуфинале конкурса КВН «Безопасная дорога детства» в с. Караидель Караидельском районе.  </w:t>
      </w:r>
      <w:r w:rsidRPr="00A35F8E">
        <w:rPr>
          <w:rFonts w:ascii="Times New Roman" w:hAnsi="Times New Roman" w:cs="Times New Roman"/>
          <w:color w:val="000000"/>
          <w:sz w:val="24"/>
          <w:szCs w:val="24"/>
        </w:rPr>
        <w:t xml:space="preserve">В состязании свое чувство юмора и находчивость продемонстрировали  тринадцать команд из </w:t>
      </w:r>
      <w:r w:rsidRPr="00A35F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городов и районов Республики Башкортостан. </w:t>
      </w:r>
      <w:proofErr w:type="gramStart"/>
      <w:r w:rsidR="00A35F8E" w:rsidRPr="00A35F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Команды в игровой форме выступили приветствием на тему «Наша </w:t>
      </w:r>
      <w:proofErr w:type="spellStart"/>
      <w:r w:rsidR="00A35F8E" w:rsidRPr="00A35F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цель-чтоб</w:t>
      </w:r>
      <w:proofErr w:type="spellEnd"/>
      <w:r w:rsidR="00A35F8E" w:rsidRPr="00A35F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безопасной на дорогах жизнь была!» и музыкальным домашним заданием на тему: «</w:t>
      </w:r>
      <w:proofErr w:type="gramEnd"/>
      <w:r w:rsidR="00A35F8E" w:rsidRPr="00A35F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Скутер! Кататься подано!». Капитаны команд представили монолог на тему «Тише едешь – дальше будешь!» </w:t>
      </w:r>
      <w:r w:rsidRPr="00A35F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успешно справились со всеми заданиями и сумели подарить зрителям множество положительных эмоций.</w:t>
      </w:r>
      <w:r w:rsidR="0061767D" w:rsidRPr="00A35F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5F8E" w:rsidRPr="00A35F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итогам </w:t>
      </w:r>
      <w:r w:rsidRPr="00A35F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конкурса </w:t>
      </w:r>
      <w:r w:rsidR="00A35F8E" w:rsidRPr="00A35F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наша </w:t>
      </w:r>
      <w:r w:rsidRPr="00A35F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команда «Регион 02» заняла 3 место. </w:t>
      </w:r>
    </w:p>
    <w:p w:rsidR="008E32E3" w:rsidRPr="00A35F8E" w:rsidRDefault="008E32E3" w:rsidP="00A35F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32E3" w:rsidRPr="00A3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3215E"/>
    <w:rsid w:val="0043215E"/>
    <w:rsid w:val="0061767D"/>
    <w:rsid w:val="008E32E3"/>
    <w:rsid w:val="00A3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3215E"/>
    <w:pPr>
      <w:tabs>
        <w:tab w:val="num" w:pos="851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43215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43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2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2019-02-13T07:20:00Z</dcterms:created>
  <dcterms:modified xsi:type="dcterms:W3CDTF">2019-02-13T09:26:00Z</dcterms:modified>
</cp:coreProperties>
</file>